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140D1" w:rsidRDefault="00B62273">
      <w:bookmarkStart w:id="0" w:name="h.gjdgxs" w:colFirst="0" w:colLast="0"/>
      <w:bookmarkStart w:id="1" w:name="_GoBack"/>
      <w:bookmarkEnd w:id="0"/>
      <w:bookmarkEnd w:id="1"/>
      <w:r>
        <w:rPr>
          <w:b/>
          <w:sz w:val="24"/>
          <w:szCs w:val="24"/>
        </w:rPr>
        <w:t>How to Create a PowerSchool Parent Portal Account</w:t>
      </w:r>
    </w:p>
    <w:p w:rsidR="000140D1" w:rsidRDefault="00B62273">
      <w:r>
        <w:t>To create a parent account select the link from our webpage or use the direct web address below.</w:t>
      </w:r>
    </w:p>
    <w:p w:rsidR="000140D1" w:rsidRDefault="00B62273">
      <w:r>
        <w:rPr>
          <w:noProof/>
        </w:rPr>
        <w:drawing>
          <wp:inline distT="0" distB="0" distL="0" distR="0">
            <wp:extent cx="5943600" cy="327787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t="8264"/>
                    <a:stretch>
                      <a:fillRect/>
                    </a:stretch>
                  </pic:blipFill>
                  <pic:spPr>
                    <a:xfrm>
                      <a:off x="0" y="0"/>
                      <a:ext cx="5943600" cy="327787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0" hidden="0" allowOverlap="1">
                <wp:simplePos x="0" y="0"/>
                <wp:positionH relativeFrom="margin">
                  <wp:posOffset>3276600</wp:posOffset>
                </wp:positionH>
                <wp:positionV relativeFrom="paragraph">
                  <wp:posOffset>685800</wp:posOffset>
                </wp:positionV>
                <wp:extent cx="990600" cy="495300"/>
                <wp:effectExtent l="0" t="0" r="0" b="0"/>
                <wp:wrapNone/>
                <wp:docPr id="8" name=""/>
                <wp:cNvGraphicFramePr/>
                <a:graphic xmlns:a="http://schemas.openxmlformats.org/drawingml/2006/main">
                  <a:graphicData uri="http://schemas.microsoft.com/office/word/2010/wordprocessingShape">
                    <wps:wsp>
                      <wps:cNvSpPr/>
                      <wps:spPr>
                        <a:xfrm>
                          <a:off x="4856796" y="3537683"/>
                          <a:ext cx="978407" cy="484631"/>
                        </a:xfrm>
                        <a:prstGeom prst="rightArrow">
                          <a:avLst>
                            <a:gd name="adj1" fmla="val 50000"/>
                            <a:gd name="adj2" fmla="val 50000"/>
                          </a:avLst>
                        </a:prstGeom>
                        <a:solidFill>
                          <a:schemeClr val="accent1"/>
                        </a:solidFill>
                        <a:ln w="12700" cap="flat" cmpd="sng">
                          <a:solidFill>
                            <a:srgbClr val="42719B"/>
                          </a:solidFill>
                          <a:prstDash val="solid"/>
                          <a:miter/>
                          <a:headEnd type="none" w="med" len="med"/>
                          <a:tailEnd type="none" w="med" len="med"/>
                        </a:ln>
                      </wps:spPr>
                      <wps:txbx>
                        <w:txbxContent>
                          <w:p w:rsidR="000140D1" w:rsidRDefault="000140D1">
                            <w:pPr>
                              <w:spacing w:after="0" w:line="240" w:lineRule="auto"/>
                              <w:textDirection w:val="btLr"/>
                            </w:pPr>
                          </w:p>
                        </w:txbxContent>
                      </wps:txbx>
                      <wps:bodyPr lIns="91425" tIns="91425" rIns="91425" bIns="91425" anchor="ctr" anchorCtr="0"/>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258pt;margin-top:54pt;width:78pt;height:39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" o:allowincell="f" adj="16250" fillcolor="#5b9bd5 [3204]" strokecolor="#42719b" strokeweight="1pt">
                <v:textbox inset="2.53958mm,2.53958mm,2.53958mm,2.53958mm">
                  <w:txbxContent>
                    <w:p w:rsidR="000140D1" w:rsidRDefault="000140D1">
                      <w:pPr>
                        <w:spacing w:after="0" w:line="240" w:lineRule="auto"/>
                        <w:textDirection w:val="btLr"/>
                      </w:pPr>
                    </w:p>
                  </w:txbxContent>
                </v:textbox>
                <w10:wrap anchorx="margin"/>
              </v:shape>
            </w:pict>
          </mc:Fallback>
        </mc:AlternateContent>
      </w:r>
    </w:p>
    <w:p w:rsidR="000140D1" w:rsidRDefault="00B62273">
      <w:hyperlink r:id="rId5">
        <w:r>
          <w:rPr>
            <w:color w:val="0563C1"/>
            <w:u w:val="single"/>
          </w:rPr>
          <w:t>https://sis.aspenview.org/public/</w:t>
        </w:r>
      </w:hyperlink>
      <w:hyperlink r:id="rId6"/>
    </w:p>
    <w:p w:rsidR="000140D1" w:rsidRDefault="00B62273">
      <w:hyperlink r:id="rId7"/>
    </w:p>
    <w:p w:rsidR="000140D1" w:rsidRDefault="00B62273">
      <w:r>
        <w:rPr>
          <w:noProof/>
        </w:rPr>
        <w:drawing>
          <wp:inline distT="0" distB="0" distL="0" distR="0">
            <wp:extent cx="4675867" cy="3246457"/>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l="35897" t="21059" r="33174" b="43221"/>
                    <a:stretch>
                      <a:fillRect/>
                    </a:stretch>
                  </pic:blipFill>
                  <pic:spPr>
                    <a:xfrm>
                      <a:off x="0" y="0"/>
                      <a:ext cx="4675867" cy="3246457"/>
                    </a:xfrm>
                    <a:prstGeom prst="rect">
                      <a:avLst/>
                    </a:prstGeom>
                    <a:ln/>
                  </pic:spPr>
                </pic:pic>
              </a:graphicData>
            </a:graphic>
          </wp:inline>
        </w:drawing>
      </w:r>
      <w:hyperlink r:id="rId9"/>
      <w:r>
        <w:rPr>
          <w:noProof/>
        </w:rPr>
        <mc:AlternateContent>
          <mc:Choice Requires="wps">
            <w:drawing>
              <wp:anchor distT="0" distB="0" distL="114300" distR="114300" simplePos="0" relativeHeight="251659264" behindDoc="0" locked="0" layoutInCell="0" hidden="0" allowOverlap="1">
                <wp:simplePos x="0" y="0"/>
                <wp:positionH relativeFrom="margin">
                  <wp:posOffset>4800600</wp:posOffset>
                </wp:positionH>
                <wp:positionV relativeFrom="paragraph">
                  <wp:posOffset>431800</wp:posOffset>
                </wp:positionV>
                <wp:extent cx="1778000" cy="1524000"/>
                <wp:effectExtent l="0" t="0" r="0" b="0"/>
                <wp:wrapNone/>
                <wp:docPr id="7" name=""/>
                <wp:cNvGraphicFramePr/>
                <a:graphic xmlns:a="http://schemas.openxmlformats.org/drawingml/2006/main">
                  <a:graphicData uri="http://schemas.microsoft.com/office/word/2010/wordprocessingShape">
                    <wps:wsp>
                      <wps:cNvSpPr/>
                      <wps:spPr>
                        <a:xfrm>
                          <a:off x="4460175" y="3018000"/>
                          <a:ext cx="1771650" cy="1524000"/>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0140D1" w:rsidRDefault="00B62273">
                            <w:pPr>
                              <w:spacing w:line="258" w:lineRule="auto"/>
                              <w:textDirection w:val="btLr"/>
                            </w:pPr>
                            <w:r>
                              <w:t>From the parent portal sign in site select the tab ‘Create Account’ and follow up with clicki</w:t>
                            </w:r>
                            <w:r>
                              <w:t>ng on the blue ‘Create Account’ link at the bottom of the account setup box.</w:t>
                            </w:r>
                          </w:p>
                        </w:txbxContent>
                      </wps:txbx>
                      <wps:bodyPr lIns="91425" tIns="45700" rIns="91425" bIns="45700" anchor="t" anchorCtr="0"/>
                    </wps:wsp>
                  </a:graphicData>
                </a:graphic>
              </wp:anchor>
            </w:drawing>
          </mc:Choice>
          <mc:Fallback>
            <w:pict>
              <v:rect id="_x0000_s1027" style="position:absolute;margin-left:378pt;margin-top:34pt;width:140pt;height:120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" o:allowincell="f" fillcolor="white [3201]">
                <v:stroke joinstyle="round"/>
                <v:textbox inset="2.53958mm,1.2694mm,2.53958mm,1.2694mm">
                  <w:txbxContent>
                    <w:p w:rsidR="000140D1" w:rsidRDefault="00B62273">
                      <w:pPr>
                        <w:spacing w:line="258" w:lineRule="auto"/>
                        <w:textDirection w:val="btLr"/>
                      </w:pPr>
                      <w:r>
                        <w:t>From the parent portal sign in site select the tab ‘Create Account’ and follow up with clicki</w:t>
                      </w:r>
                      <w:r>
                        <w:t>ng on the blue ‘Create Account’ link at the bottom of the account setup box.</w:t>
                      </w:r>
                    </w:p>
                  </w:txbxContent>
                </v:textbox>
                <w10:wrap anchorx="margin"/>
              </v:rect>
            </w:pict>
          </mc:Fallback>
        </mc:AlternateContent>
      </w:r>
      <w:r>
        <w:rPr>
          <w:noProof/>
        </w:rPr>
        <mc:AlternateContent>
          <mc:Choice Requires="wps">
            <w:drawing>
              <wp:anchor distT="0" distB="0" distL="114300" distR="114300" simplePos="0" relativeHeight="251660288" behindDoc="0" locked="0" layoutInCell="0" hidden="0" allowOverlap="1">
                <wp:simplePos x="0" y="0"/>
                <wp:positionH relativeFrom="margin">
                  <wp:posOffset>2082800</wp:posOffset>
                </wp:positionH>
                <wp:positionV relativeFrom="paragraph">
                  <wp:posOffset>304800</wp:posOffset>
                </wp:positionV>
                <wp:extent cx="990600" cy="495300"/>
                <wp:effectExtent l="0" t="0" r="0" b="0"/>
                <wp:wrapNone/>
                <wp:docPr id="9" name=""/>
                <wp:cNvGraphicFramePr/>
                <a:graphic xmlns:a="http://schemas.openxmlformats.org/drawingml/2006/main">
                  <a:graphicData uri="http://schemas.microsoft.com/office/word/2010/wordprocessingShape">
                    <wps:wsp>
                      <wps:cNvSpPr/>
                      <wps:spPr>
                        <a:xfrm>
                          <a:off x="4856796" y="3537683"/>
                          <a:ext cx="978407" cy="484631"/>
                        </a:xfrm>
                        <a:prstGeom prst="leftArrow">
                          <a:avLst>
                            <a:gd name="adj1" fmla="val 50000"/>
                            <a:gd name="adj2" fmla="val 50000"/>
                          </a:avLst>
                        </a:prstGeom>
                        <a:solidFill>
                          <a:schemeClr val="accent1"/>
                        </a:solidFill>
                        <a:ln w="12700" cap="flat" cmpd="sng">
                          <a:solidFill>
                            <a:srgbClr val="42719B"/>
                          </a:solidFill>
                          <a:prstDash val="solid"/>
                          <a:miter/>
                          <a:headEnd type="none" w="med" len="med"/>
                          <a:tailEnd type="none" w="med" len="med"/>
                        </a:ln>
                      </wps:spPr>
                      <wps:txbx>
                        <w:txbxContent>
                          <w:p w:rsidR="000140D1" w:rsidRDefault="000140D1">
                            <w:pPr>
                              <w:spacing w:after="0" w:line="240" w:lineRule="auto"/>
                              <w:textDirection w:val="btLr"/>
                            </w:pPr>
                          </w:p>
                        </w:txbxContent>
                      </wps:txbx>
                      <wps:bodyPr lIns="91425" tIns="91425" rIns="91425" bIns="91425" anchor="ctr" anchorCtr="0"/>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8" type="#_x0000_t66" style="position:absolute;margin-left:164pt;margin-top:24pt;width:78pt;height:39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" o:allowincell="f" adj="5350" fillcolor="#5b9bd5 [3204]" strokecolor="#42719b" strokeweight="1pt">
                <v:textbox inset="2.53958mm,2.53958mm,2.53958mm,2.53958mm">
                  <w:txbxContent>
                    <w:p w:rsidR="000140D1" w:rsidRDefault="000140D1">
                      <w:pPr>
                        <w:spacing w:after="0" w:line="240" w:lineRule="auto"/>
                        <w:textDirection w:val="btLr"/>
                      </w:pPr>
                    </w:p>
                  </w:txbxContent>
                </v:textbox>
                <w10:wrap anchorx="margin"/>
              </v:shape>
            </w:pict>
          </mc:Fallback>
        </mc:AlternateContent>
      </w:r>
      <w:r>
        <w:rPr>
          <w:noProof/>
        </w:rPr>
        <mc:AlternateContent>
          <mc:Choice Requires="wps">
            <w:drawing>
              <wp:anchor distT="0" distB="0" distL="114300" distR="114300" simplePos="0" relativeHeight="251661312" behindDoc="0" locked="0" layoutInCell="0" hidden="0" allowOverlap="1">
                <wp:simplePos x="0" y="0"/>
                <wp:positionH relativeFrom="margin">
                  <wp:posOffset>1651000</wp:posOffset>
                </wp:positionH>
                <wp:positionV relativeFrom="paragraph">
                  <wp:posOffset>1828800</wp:posOffset>
                </wp:positionV>
                <wp:extent cx="990600" cy="495300"/>
                <wp:effectExtent l="0" t="0" r="0" b="0"/>
                <wp:wrapNone/>
                <wp:docPr id="10" name=""/>
                <wp:cNvGraphicFramePr/>
                <a:graphic xmlns:a="http://schemas.openxmlformats.org/drawingml/2006/main">
                  <a:graphicData uri="http://schemas.microsoft.com/office/word/2010/wordprocessingShape">
                    <wps:wsp>
                      <wps:cNvSpPr/>
                      <wps:spPr>
                        <a:xfrm>
                          <a:off x="4856796" y="3537683"/>
                          <a:ext cx="978407" cy="484631"/>
                        </a:xfrm>
                        <a:prstGeom prst="rightArrow">
                          <a:avLst>
                            <a:gd name="adj1" fmla="val 50000"/>
                            <a:gd name="adj2" fmla="val 50000"/>
                          </a:avLst>
                        </a:prstGeom>
                        <a:solidFill>
                          <a:schemeClr val="accent1"/>
                        </a:solidFill>
                        <a:ln w="12700" cap="flat" cmpd="sng">
                          <a:solidFill>
                            <a:srgbClr val="42719B"/>
                          </a:solidFill>
                          <a:prstDash val="solid"/>
                          <a:miter/>
                          <a:headEnd type="none" w="med" len="med"/>
                          <a:tailEnd type="none" w="med" len="med"/>
                        </a:ln>
                      </wps:spPr>
                      <wps:txbx>
                        <w:txbxContent>
                          <w:p w:rsidR="000140D1" w:rsidRDefault="000140D1">
                            <w:pPr>
                              <w:spacing w:after="0" w:line="240" w:lineRule="auto"/>
                              <w:textDirection w:val="btLr"/>
                            </w:pPr>
                          </w:p>
                        </w:txbxContent>
                      </wps:txbx>
                      <wps:bodyPr lIns="91425" tIns="91425" rIns="91425" bIns="91425" anchor="ctr" anchorCtr="0"/>
                    </wps:wsp>
                  </a:graphicData>
                </a:graphic>
              </wp:anchor>
            </w:drawing>
          </mc:Choice>
          <mc:Fallback>
            <w:pict>
              <v:shape id="_x0000_s1029" type="#_x0000_t13" style="position:absolute;margin-left:130pt;margin-top:2in;width:78pt;height:39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" o:allowincell="f" adj="16250" fillcolor="#5b9bd5 [3204]" strokecolor="#42719b" strokeweight="1pt">
                <v:textbox inset="2.53958mm,2.53958mm,2.53958mm,2.53958mm">
                  <w:txbxContent>
                    <w:p w:rsidR="000140D1" w:rsidRDefault="000140D1">
                      <w:pPr>
                        <w:spacing w:after="0" w:line="240" w:lineRule="auto"/>
                        <w:textDirection w:val="btLr"/>
                      </w:pPr>
                    </w:p>
                  </w:txbxContent>
                </v:textbox>
                <w10:wrap anchorx="margin"/>
              </v:shape>
            </w:pict>
          </mc:Fallback>
        </mc:AlternateContent>
      </w:r>
    </w:p>
    <w:p w:rsidR="000140D1" w:rsidRDefault="00B62273">
      <w:hyperlink r:id="rId10"/>
    </w:p>
    <w:p w:rsidR="000140D1" w:rsidRDefault="00B62273">
      <w:hyperlink r:id="rId11"/>
    </w:p>
    <w:p w:rsidR="000140D1" w:rsidRDefault="00B62273">
      <w:r>
        <w:rPr>
          <w:noProof/>
        </w:rPr>
        <w:drawing>
          <wp:inline distT="0" distB="0" distL="0" distR="0">
            <wp:extent cx="5199239" cy="513246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2"/>
                    <a:srcRect l="26122" t="21859" r="26281"/>
                    <a:stretch>
                      <a:fillRect/>
                    </a:stretch>
                  </pic:blipFill>
                  <pic:spPr>
                    <a:xfrm>
                      <a:off x="0" y="0"/>
                      <a:ext cx="5199239" cy="5132460"/>
                    </a:xfrm>
                    <a:prstGeom prst="rect">
                      <a:avLst/>
                    </a:prstGeom>
                    <a:ln/>
                  </pic:spPr>
                </pic:pic>
              </a:graphicData>
            </a:graphic>
          </wp:inline>
        </w:drawing>
      </w:r>
      <w:hyperlink r:id="rId13"/>
      <w:r>
        <w:rPr>
          <w:noProof/>
        </w:rPr>
        <mc:AlternateContent>
          <mc:Choice Requires="wps">
            <w:drawing>
              <wp:anchor distT="0" distB="0" distL="114300" distR="114300" simplePos="0" relativeHeight="251662336" behindDoc="0" locked="0" layoutInCell="0" hidden="0" allowOverlap="1">
                <wp:simplePos x="0" y="0"/>
                <wp:positionH relativeFrom="margin">
                  <wp:posOffset>5308600</wp:posOffset>
                </wp:positionH>
                <wp:positionV relativeFrom="paragraph">
                  <wp:posOffset>279400</wp:posOffset>
                </wp:positionV>
                <wp:extent cx="1308100" cy="889000"/>
                <wp:effectExtent l="0" t="0" r="0" b="0"/>
                <wp:wrapNone/>
                <wp:docPr id="11" name=""/>
                <wp:cNvGraphicFramePr/>
                <a:graphic xmlns:a="http://schemas.openxmlformats.org/drawingml/2006/main">
                  <a:graphicData uri="http://schemas.microsoft.com/office/word/2010/wordprocessingShape">
                    <wps:wsp>
                      <wps:cNvSpPr/>
                      <wps:spPr>
                        <a:xfrm>
                          <a:off x="4693537" y="3337087"/>
                          <a:ext cx="1304924" cy="885825"/>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0140D1" w:rsidRDefault="00B62273">
                            <w:pPr>
                              <w:spacing w:line="258" w:lineRule="auto"/>
                              <w:textDirection w:val="btLr"/>
                            </w:pPr>
                            <w:r>
                              <w:t>Enter</w:t>
                            </w:r>
                            <w:r>
                              <w:t xml:space="preserve"> the information in the fields as per the examples.</w:t>
                            </w:r>
                          </w:p>
                        </w:txbxContent>
                      </wps:txbx>
                      <wps:bodyPr lIns="91425" tIns="45700" rIns="91425" bIns="45700" anchor="t" anchorCtr="0"/>
                    </wps:wsp>
                  </a:graphicData>
                </a:graphic>
              </wp:anchor>
            </w:drawing>
          </mc:Choice>
          <mc:Fallback>
            <w:pict>
              <v:rect id="_x0000_s1030" style="position:absolute;margin-left:418pt;margin-top:22pt;width:103pt;height:70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" o:allowincell="f" fillcolor="white [3201]">
                <v:stroke joinstyle="round"/>
                <v:textbox inset="2.53958mm,1.2694mm,2.53958mm,1.2694mm">
                  <w:txbxContent>
                    <w:p w:rsidR="000140D1" w:rsidRDefault="00B62273">
                      <w:pPr>
                        <w:spacing w:line="258" w:lineRule="auto"/>
                        <w:textDirection w:val="btLr"/>
                      </w:pPr>
                      <w:r>
                        <w:t>Enter</w:t>
                      </w:r>
                      <w:r>
                        <w:t xml:space="preserve"> the information in the fields as per the examples.</w:t>
                      </w:r>
                    </w:p>
                  </w:txbxContent>
                </v:textbox>
                <w10:wrap anchorx="margin"/>
              </v:rect>
            </w:pict>
          </mc:Fallback>
        </mc:AlternateContent>
      </w:r>
      <w:r>
        <w:rPr>
          <w:noProof/>
        </w:rPr>
        <mc:AlternateContent>
          <mc:Choice Requires="wps">
            <w:drawing>
              <wp:anchor distT="0" distB="0" distL="114300" distR="114300" simplePos="0" relativeHeight="251663360" behindDoc="0" locked="0" layoutInCell="0" hidden="0" allowOverlap="1">
                <wp:simplePos x="0" y="0"/>
                <wp:positionH relativeFrom="margin">
                  <wp:posOffset>5308600</wp:posOffset>
                </wp:positionH>
                <wp:positionV relativeFrom="paragraph">
                  <wp:posOffset>2578100</wp:posOffset>
                </wp:positionV>
                <wp:extent cx="1384300" cy="2400300"/>
                <wp:effectExtent l="0" t="0" r="0" b="0"/>
                <wp:wrapNone/>
                <wp:docPr id="12" name=""/>
                <wp:cNvGraphicFramePr/>
                <a:graphic xmlns:a="http://schemas.openxmlformats.org/drawingml/2006/main">
                  <a:graphicData uri="http://schemas.microsoft.com/office/word/2010/wordprocessingShape">
                    <wps:wsp>
                      <wps:cNvSpPr/>
                      <wps:spPr>
                        <a:xfrm>
                          <a:off x="4655437" y="2579850"/>
                          <a:ext cx="1381125" cy="2400300"/>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0140D1" w:rsidRDefault="00B62273">
                            <w:pPr>
                              <w:spacing w:line="258" w:lineRule="auto"/>
                              <w:textDirection w:val="btLr"/>
                            </w:pPr>
                            <w:r>
                              <w:t>You will find the Access ID and Access Password information for your child/children from a letter received from your child’s school.  If you do not have this information it may be requested from the sc</w:t>
                            </w:r>
                            <w:r>
                              <w:t>hool office.</w:t>
                            </w:r>
                          </w:p>
                        </w:txbxContent>
                      </wps:txbx>
                      <wps:bodyPr lIns="91425" tIns="45700" rIns="91425" bIns="45700" anchor="t" anchorCtr="0"/>
                    </wps:wsp>
                  </a:graphicData>
                </a:graphic>
              </wp:anchor>
            </w:drawing>
          </mc:Choice>
          <mc:Fallback>
            <w:pict>
              <v:rect id="_x0000_s1031" style="position:absolute;margin-left:418pt;margin-top:203pt;width:109pt;height:189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" o:allowincell="f" fillcolor="white [3201]">
                <v:stroke joinstyle="round"/>
                <v:textbox inset="2.53958mm,1.2694mm,2.53958mm,1.2694mm">
                  <w:txbxContent>
                    <w:p w:rsidR="000140D1" w:rsidRDefault="00B62273">
                      <w:pPr>
                        <w:spacing w:line="258" w:lineRule="auto"/>
                        <w:textDirection w:val="btLr"/>
                      </w:pPr>
                      <w:r>
                        <w:t>You will find the Access ID and Access Password information for your child/children from a letter received from your child’s school.  If you do not have this information it may be requested from the sc</w:t>
                      </w:r>
                      <w:r>
                        <w:t>hool office.</w:t>
                      </w:r>
                    </w:p>
                  </w:txbxContent>
                </v:textbox>
                <w10:wrap anchorx="margin"/>
              </v:rect>
            </w:pict>
          </mc:Fallback>
        </mc:AlternateContent>
      </w:r>
    </w:p>
    <w:p w:rsidR="000140D1" w:rsidRDefault="00B62273">
      <w:hyperlink r:id="rId14"/>
    </w:p>
    <w:p w:rsidR="000140D1" w:rsidRDefault="00B62273">
      <w:hyperlink r:id="rId15"/>
    </w:p>
    <w:p w:rsidR="000140D1" w:rsidRDefault="00B62273">
      <w:r>
        <w:rPr>
          <w:noProof/>
        </w:rPr>
        <w:drawing>
          <wp:inline distT="0" distB="0" distL="0" distR="0">
            <wp:extent cx="4867328" cy="1872981"/>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l="27988" t="71299" r="27173"/>
                    <a:stretch>
                      <a:fillRect/>
                    </a:stretch>
                  </pic:blipFill>
                  <pic:spPr>
                    <a:xfrm>
                      <a:off x="0" y="0"/>
                      <a:ext cx="4867328" cy="1872981"/>
                    </a:xfrm>
                    <a:prstGeom prst="rect">
                      <a:avLst/>
                    </a:prstGeom>
                    <a:ln/>
                  </pic:spPr>
                </pic:pic>
              </a:graphicData>
            </a:graphic>
          </wp:inline>
        </w:drawing>
      </w:r>
      <w:hyperlink r:id="rId17"/>
      <w:r>
        <w:rPr>
          <w:noProof/>
        </w:rPr>
        <mc:AlternateContent>
          <mc:Choice Requires="wps">
            <w:drawing>
              <wp:anchor distT="0" distB="0" distL="114300" distR="114300" simplePos="0" relativeHeight="251664384" behindDoc="0" locked="0" layoutInCell="0" hidden="0" allowOverlap="1">
                <wp:simplePos x="0" y="0"/>
                <wp:positionH relativeFrom="margin">
                  <wp:posOffset>3098800</wp:posOffset>
                </wp:positionH>
                <wp:positionV relativeFrom="paragraph">
                  <wp:posOffset>558800</wp:posOffset>
                </wp:positionV>
                <wp:extent cx="990600" cy="495300"/>
                <wp:effectExtent l="0" t="0" r="0" b="0"/>
                <wp:wrapNone/>
                <wp:docPr id="13" name=""/>
                <wp:cNvGraphicFramePr/>
                <a:graphic xmlns:a="http://schemas.openxmlformats.org/drawingml/2006/main">
                  <a:graphicData uri="http://schemas.microsoft.com/office/word/2010/wordprocessingShape">
                    <wps:wsp>
                      <wps:cNvSpPr/>
                      <wps:spPr>
                        <a:xfrm>
                          <a:off x="4856796" y="3537683"/>
                          <a:ext cx="978407" cy="484631"/>
                        </a:xfrm>
                        <a:prstGeom prst="rightArrow">
                          <a:avLst>
                            <a:gd name="adj1" fmla="val 50000"/>
                            <a:gd name="adj2" fmla="val 50000"/>
                          </a:avLst>
                        </a:prstGeom>
                        <a:solidFill>
                          <a:schemeClr val="accent1"/>
                        </a:solidFill>
                        <a:ln w="12700" cap="flat" cmpd="sng">
                          <a:solidFill>
                            <a:srgbClr val="42719B"/>
                          </a:solidFill>
                          <a:prstDash val="solid"/>
                          <a:miter/>
                          <a:headEnd type="none" w="med" len="med"/>
                          <a:tailEnd type="none" w="med" len="med"/>
                        </a:ln>
                      </wps:spPr>
                      <wps:txbx>
                        <w:txbxContent>
                          <w:p w:rsidR="000140D1" w:rsidRDefault="000140D1">
                            <w:pPr>
                              <w:spacing w:after="0" w:line="240" w:lineRule="auto"/>
                              <w:textDirection w:val="btLr"/>
                            </w:pPr>
                          </w:p>
                        </w:txbxContent>
                      </wps:txbx>
                      <wps:bodyPr lIns="91425" tIns="91425" rIns="91425" bIns="91425" anchor="ctr" anchorCtr="0"/>
                    </wps:wsp>
                  </a:graphicData>
                </a:graphic>
              </wp:anchor>
            </w:drawing>
          </mc:Choice>
          <mc:Fallback>
            <w:pict>
              <v:shape id="_x0000_s1032" type="#_x0000_t13" style="position:absolute;margin-left:244pt;margin-top:44pt;width:78pt;height:39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" o:allowincell="f" adj="16250" fillcolor="#5b9bd5 [3204]" strokecolor="#42719b" strokeweight="1pt">
                <v:textbox inset="2.53958mm,2.53958mm,2.53958mm,2.53958mm">
                  <w:txbxContent>
                    <w:p w:rsidR="000140D1" w:rsidRDefault="000140D1">
                      <w:pPr>
                        <w:spacing w:after="0" w:line="240" w:lineRule="auto"/>
                        <w:textDirection w:val="btLr"/>
                      </w:pPr>
                    </w:p>
                  </w:txbxContent>
                </v:textbox>
                <w10:wrap anchorx="margin"/>
              </v:shape>
            </w:pict>
          </mc:Fallback>
        </mc:AlternateContent>
      </w:r>
      <w:r>
        <w:rPr>
          <w:noProof/>
        </w:rPr>
        <mc:AlternateContent>
          <mc:Choice Requires="wps">
            <w:drawing>
              <wp:anchor distT="0" distB="0" distL="114300" distR="114300" simplePos="0" relativeHeight="251665408" behindDoc="0" locked="0" layoutInCell="0" hidden="0" allowOverlap="1">
                <wp:simplePos x="0" y="0"/>
                <wp:positionH relativeFrom="margin">
                  <wp:posOffset>5029200</wp:posOffset>
                </wp:positionH>
                <wp:positionV relativeFrom="paragraph">
                  <wp:posOffset>266700</wp:posOffset>
                </wp:positionV>
                <wp:extent cx="1701800" cy="2120900"/>
                <wp:effectExtent l="0" t="0" r="0" b="0"/>
                <wp:wrapNone/>
                <wp:docPr id="14" name=""/>
                <wp:cNvGraphicFramePr/>
                <a:graphic xmlns:a="http://schemas.openxmlformats.org/drawingml/2006/main">
                  <a:graphicData uri="http://schemas.microsoft.com/office/word/2010/wordprocessingShape">
                    <wps:wsp>
                      <wps:cNvSpPr/>
                      <wps:spPr>
                        <a:xfrm>
                          <a:off x="4498275" y="2722725"/>
                          <a:ext cx="1695450" cy="2114550"/>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0140D1" w:rsidRDefault="00B62273">
                            <w:pPr>
                              <w:spacing w:line="258" w:lineRule="auto"/>
                              <w:textDirection w:val="btLr"/>
                            </w:pPr>
                            <w:r>
                              <w:t>When you have entered all your information, click on enter at the bottom of the page. You need information for at least one child to set up an account, but are able to add additional children via Preferences in the portal once the account is set up.</w:t>
                            </w:r>
                          </w:p>
                        </w:txbxContent>
                      </wps:txbx>
                      <wps:bodyPr lIns="91425" tIns="45700" rIns="91425" bIns="45700" anchor="t" anchorCtr="0"/>
                    </wps:wsp>
                  </a:graphicData>
                </a:graphic>
              </wp:anchor>
            </w:drawing>
          </mc:Choice>
          <mc:Fallback>
            <w:pict>
              <v:rect id="_x0000_s1033" style="position:absolute;margin-left:396pt;margin-top:21pt;width:134pt;height:167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" o:allowincell="f" fillcolor="white [3201]">
                <v:stroke joinstyle="round"/>
                <v:textbox inset="2.53958mm,1.2694mm,2.53958mm,1.2694mm">
                  <w:txbxContent>
                    <w:p w:rsidR="000140D1" w:rsidRDefault="00B62273">
                      <w:pPr>
                        <w:spacing w:line="258" w:lineRule="auto"/>
                        <w:textDirection w:val="btLr"/>
                      </w:pPr>
                      <w:r>
                        <w:t>When you have entered all your information, click on enter at the bottom of the page. You need information for at least one child to set up an account, but are able to add additional children via Preferences in the portal once the account is set up.</w:t>
                      </w:r>
                    </w:p>
                  </w:txbxContent>
                </v:textbox>
                <w10:wrap anchorx="margin"/>
              </v:rect>
            </w:pict>
          </mc:Fallback>
        </mc:AlternateContent>
      </w:r>
    </w:p>
    <w:p w:rsidR="000140D1" w:rsidRDefault="00B62273">
      <w:r>
        <w:lastRenderedPageBreak/>
        <w:t>Once you have set up your account, you should be able to return to the Sign In page and log into your account using the username and password that you set up for yourself.</w:t>
      </w:r>
    </w:p>
    <w:p w:rsidR="000140D1" w:rsidRDefault="00B62273">
      <w:r>
        <w:rPr>
          <w:noProof/>
        </w:rPr>
        <w:drawing>
          <wp:inline distT="0" distB="0" distL="0" distR="0">
            <wp:extent cx="4210998" cy="2832295"/>
            <wp:effectExtent l="0" t="0" r="0" b="0"/>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8"/>
                    <a:srcRect l="36007" t="21757" r="35483" b="46346"/>
                    <a:stretch>
                      <a:fillRect/>
                    </a:stretch>
                  </pic:blipFill>
                  <pic:spPr>
                    <a:xfrm>
                      <a:off x="0" y="0"/>
                      <a:ext cx="4210998" cy="2832295"/>
                    </a:xfrm>
                    <a:prstGeom prst="rect">
                      <a:avLst/>
                    </a:prstGeom>
                    <a:ln/>
                  </pic:spPr>
                </pic:pic>
              </a:graphicData>
            </a:graphic>
          </wp:inline>
        </w:drawing>
      </w:r>
    </w:p>
    <w:p w:rsidR="000140D1" w:rsidRDefault="000140D1"/>
    <w:p w:rsidR="000140D1" w:rsidRDefault="00B62273">
      <w:r>
        <w:t>To add an additional student to your account select ‘Account Preferences’ from th</w:t>
      </w:r>
      <w:r>
        <w:t>e left hand menu, click on the ‘Students’ tab and then click on the blue ‘Add’ link.</w:t>
      </w:r>
    </w:p>
    <w:p w:rsidR="000140D1" w:rsidRDefault="00B62273">
      <w:r>
        <w:rPr>
          <w:noProof/>
        </w:rPr>
        <w:drawing>
          <wp:inline distT="0" distB="0" distL="0" distR="0">
            <wp:extent cx="6290177" cy="288718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9"/>
                    <a:srcRect t="14359" r="801" b="12788"/>
                    <a:stretch>
                      <a:fillRect/>
                    </a:stretch>
                  </pic:blipFill>
                  <pic:spPr>
                    <a:xfrm>
                      <a:off x="0" y="0"/>
                      <a:ext cx="6290177" cy="2887180"/>
                    </a:xfrm>
                    <a:prstGeom prst="rect">
                      <a:avLst/>
                    </a:prstGeom>
                    <a:ln/>
                  </pic:spPr>
                </pic:pic>
              </a:graphicData>
            </a:graphic>
          </wp:inline>
        </w:drawing>
      </w:r>
    </w:p>
    <w:p w:rsidR="000140D1" w:rsidRDefault="000140D1"/>
    <w:p w:rsidR="000140D1" w:rsidRDefault="00B62273">
      <w:r>
        <w:t>If you require any additional information or experience any problems contact the school office.</w:t>
      </w:r>
    </w:p>
    <w:p w:rsidR="000140D1" w:rsidRDefault="000140D1"/>
    <w:p w:rsidR="000140D1" w:rsidRDefault="000140D1"/>
    <w:sectPr w:rsidR="000140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D1"/>
    <w:rsid w:val="000140D1"/>
    <w:rsid w:val="00B62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34C16-4065-4431-9C30-D249CC84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is.aspenview.org/public/" TargetMode="External"/><Relationship Id="rId18"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sis.aspenview.org/public/" TargetMode="External"/><Relationship Id="rId12" Type="http://schemas.openxmlformats.org/officeDocument/2006/relationships/image" Target="media/image3.png"/><Relationship Id="rId17" Type="http://schemas.openxmlformats.org/officeDocument/2006/relationships/hyperlink" Target="https://sis.aspenview.org/public/"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is.aspenview.org/public/" TargetMode="External"/><Relationship Id="rId11" Type="http://schemas.openxmlformats.org/officeDocument/2006/relationships/hyperlink" Target="https://sis.aspenview.org/public/" TargetMode="External"/><Relationship Id="rId5" Type="http://schemas.openxmlformats.org/officeDocument/2006/relationships/hyperlink" Target="https://sis.aspenview.org/public/" TargetMode="External"/><Relationship Id="rId15" Type="http://schemas.openxmlformats.org/officeDocument/2006/relationships/hyperlink" Target="https://sis.aspenview.org/public/" TargetMode="External"/><Relationship Id="rId10" Type="http://schemas.openxmlformats.org/officeDocument/2006/relationships/hyperlink" Target="https://sis.aspenview.org/public/" TargetMode="External"/><Relationship Id="rId19"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hyperlink" Target="https://sis.aspenview.org/public/" TargetMode="External"/><Relationship Id="rId14" Type="http://schemas.openxmlformats.org/officeDocument/2006/relationships/hyperlink" Target="https://sis.aspenview.org/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Aspen View Public Schools Division #78</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Hunter</dc:creator>
  <cp:lastModifiedBy>Ross Hunter</cp:lastModifiedBy>
  <cp:revision>2</cp:revision>
  <dcterms:created xsi:type="dcterms:W3CDTF">2016-06-21T17:19:00Z</dcterms:created>
  <dcterms:modified xsi:type="dcterms:W3CDTF">2016-06-21T17:19:00Z</dcterms:modified>
</cp:coreProperties>
</file>